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CA68" w14:textId="038DCC54" w:rsidR="0096458D" w:rsidRPr="00DC51BE" w:rsidRDefault="00E60D43" w:rsidP="0096458D">
      <w:pPr>
        <w:bidi/>
        <w:spacing w:after="0"/>
        <w:jc w:val="center"/>
        <w:rPr>
          <w:rFonts w:cstheme="minorHAnsi"/>
          <w:b/>
          <w:bCs/>
          <w:sz w:val="40"/>
          <w:szCs w:val="40"/>
          <w:rtl/>
          <w:lang w:bidi="fa-IR"/>
        </w:rPr>
      </w:pPr>
      <w:r w:rsidRPr="004F7F0E">
        <w:rPr>
          <w:rFonts w:ascii="IRLotus" w:hAnsi="IRLotus" w:cs="IRLotu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CDA94" wp14:editId="6C44D7E5">
                <wp:simplePos x="0" y="0"/>
                <wp:positionH relativeFrom="column">
                  <wp:posOffset>4495800</wp:posOffset>
                </wp:positionH>
                <wp:positionV relativeFrom="paragraph">
                  <wp:posOffset>30480</wp:posOffset>
                </wp:positionV>
                <wp:extent cx="2117725" cy="762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BCA0" w14:textId="77777777" w:rsidR="00BB06A2" w:rsidRPr="00191B18" w:rsidRDefault="00BB06A2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</w:pP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گی</w:t>
                            </w:r>
                            <w:r w:rsidR="001336C8"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ــ</w:t>
                            </w: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44"/>
                                <w:szCs w:val="46"/>
                                <w:rtl/>
                              </w:rPr>
                              <w:t>لوا گشـت</w:t>
                            </w:r>
                          </w:p>
                          <w:p w14:paraId="46AC1E51" w14:textId="77777777" w:rsidR="00BB06A2" w:rsidRPr="00191B18" w:rsidRDefault="00BB06A2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 خدمات مسافرت هوایی</w:t>
                            </w:r>
                          </w:p>
                          <w:p w14:paraId="5413DB3F" w14:textId="77777777" w:rsidR="00BB06A2" w:rsidRPr="00831265" w:rsidRDefault="00BB06A2" w:rsidP="005A4D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برگزار</w:t>
                            </w:r>
                            <w:r w:rsidR="005A4DFD"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کننده تورهای نمایشگاهی بین</w:t>
                            </w:r>
                            <w:r w:rsidR="005A4DFD"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191B18">
                              <w:rPr>
                                <w:rFonts w:ascii="IRLotus" w:hAnsi="IRLotus" w:cs="IRLotu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المللی</w:t>
                            </w:r>
                            <w:r w:rsidRPr="00831265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31265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DA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2.4pt;width:166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" filled="f" stroked="f">
                <v:textbox>
                  <w:txbxContent>
                    <w:p w14:paraId="4117BCA0" w14:textId="77777777" w:rsidR="00BB06A2" w:rsidRPr="00191B18" w:rsidRDefault="00BB06A2" w:rsidP="00780B48">
                      <w:pPr>
                        <w:bidi/>
                        <w:spacing w:after="0"/>
                        <w:jc w:val="center"/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</w:pP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  <w:t>گی</w:t>
                      </w:r>
                      <w:r w:rsidR="001336C8" w:rsidRPr="00191B18"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  <w:t>ــ</w:t>
                      </w: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44"/>
                          <w:szCs w:val="46"/>
                          <w:rtl/>
                        </w:rPr>
                        <w:t>لوا گشـت</w:t>
                      </w:r>
                    </w:p>
                    <w:p w14:paraId="46AC1E51" w14:textId="77777777" w:rsidR="00BB06A2" w:rsidRPr="00191B18" w:rsidRDefault="00BB06A2" w:rsidP="00780B48">
                      <w:pPr>
                        <w:bidi/>
                        <w:spacing w:after="0"/>
                        <w:jc w:val="center"/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شرکت خدمات مسافرت هوایی</w:t>
                      </w:r>
                    </w:p>
                    <w:p w14:paraId="5413DB3F" w14:textId="77777777" w:rsidR="00BB06A2" w:rsidRPr="00831265" w:rsidRDefault="00BB06A2" w:rsidP="005A4D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برگزار</w:t>
                      </w:r>
                      <w:r w:rsidR="005A4DFD"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کننده تورهای نمایشگاهی بین</w:t>
                      </w:r>
                      <w:r w:rsidR="005A4DFD"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 w:rsidRPr="00191B18">
                        <w:rPr>
                          <w:rFonts w:ascii="IRLotus" w:hAnsi="IRLotus" w:cs="IRLotus"/>
                          <w:b/>
                          <w:bCs/>
                          <w:sz w:val="18"/>
                          <w:szCs w:val="18"/>
                          <w:rtl/>
                        </w:rPr>
                        <w:t>المللی</w:t>
                      </w:r>
                      <w:r w:rsidRPr="00831265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31265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  <w:r w:rsidRPr="004F7F0E">
        <w:rPr>
          <w:rFonts w:ascii="IRLotus" w:hAnsi="IRLotus" w:cs="IRLotus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8364B" wp14:editId="1F2A194F">
                <wp:simplePos x="0" y="0"/>
                <wp:positionH relativeFrom="column">
                  <wp:posOffset>-523875</wp:posOffset>
                </wp:positionH>
                <wp:positionV relativeFrom="paragraph">
                  <wp:posOffset>-179070</wp:posOffset>
                </wp:positionV>
                <wp:extent cx="3042920" cy="11906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995B5" w14:textId="77777777" w:rsidR="00780B48" w:rsidRPr="00780B48" w:rsidRDefault="00780B48" w:rsidP="00780B48">
                            <w:pPr>
                              <w:bidi/>
                              <w:spacing w:before="240" w:after="0"/>
                              <w:jc w:val="center"/>
                              <w:rPr>
                                <w:rFonts w:ascii="Tekton Pro" w:hAnsi="Tekton Pro" w:cs="B Titr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proofErr w:type="spellStart"/>
                            <w:r w:rsidRPr="00034E71">
                              <w:rPr>
                                <w:rFonts w:ascii="Tekton Pro" w:hAnsi="Tekton Pro" w:cs="B Titr"/>
                                <w:b/>
                                <w:bCs/>
                                <w:sz w:val="60"/>
                                <w:szCs w:val="60"/>
                              </w:rPr>
                              <w:t>Gilva</w:t>
                            </w:r>
                            <w:proofErr w:type="spellEnd"/>
                            <w:r w:rsidRPr="00780B48">
                              <w:rPr>
                                <w:rFonts w:ascii="Tekton Pro" w:hAnsi="Tekton Pro" w:cs="B Titr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E60D43">
                              <w:rPr>
                                <w:rFonts w:ascii="Tekton Pro" w:hAnsi="Tekton Pro" w:cs="B Titr"/>
                                <w:b/>
                                <w:bCs/>
                                <w:sz w:val="44"/>
                                <w:szCs w:val="44"/>
                              </w:rPr>
                              <w:t>Gasht</w:t>
                            </w:r>
                            <w:proofErr w:type="spellEnd"/>
                          </w:p>
                          <w:p w14:paraId="3B813C9C" w14:textId="559375B4" w:rsidR="00780B48" w:rsidRPr="00780B48" w:rsidRDefault="00780B48" w:rsidP="00780B48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Tour &amp; Travel </w:t>
                            </w:r>
                            <w:r w:rsidR="00077A9E"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>Agency</w:t>
                            </w:r>
                          </w:p>
                          <w:p w14:paraId="67FF102D" w14:textId="77777777" w:rsidR="00780B48" w:rsidRPr="00780B48" w:rsidRDefault="00780B48" w:rsidP="00780B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t>Arranging International Exhibition Tours</w:t>
                            </w:r>
                            <w:r w:rsidRPr="00780B4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0B4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364B" id="_x0000_s1027" type="#_x0000_t202" style="position:absolute;left:0;text-align:left;margin-left:-41.25pt;margin-top:-14.1pt;width:239.6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" filled="f" stroked="f">
                <v:textbox>
                  <w:txbxContent>
                    <w:p w14:paraId="67C995B5" w14:textId="77777777" w:rsidR="00780B48" w:rsidRPr="00780B48" w:rsidRDefault="00780B48" w:rsidP="00780B48">
                      <w:pPr>
                        <w:bidi/>
                        <w:spacing w:before="240" w:after="0"/>
                        <w:jc w:val="center"/>
                        <w:rPr>
                          <w:rFonts w:ascii="Tekton Pro" w:hAnsi="Tekton Pro" w:cs="B Titr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proofErr w:type="spellStart"/>
                      <w:r w:rsidRPr="00034E71">
                        <w:rPr>
                          <w:rFonts w:ascii="Tekton Pro" w:hAnsi="Tekton Pro" w:cs="B Titr"/>
                          <w:b/>
                          <w:bCs/>
                          <w:sz w:val="60"/>
                          <w:szCs w:val="60"/>
                        </w:rPr>
                        <w:t>Gilva</w:t>
                      </w:r>
                      <w:proofErr w:type="spellEnd"/>
                      <w:r w:rsidRPr="00780B48">
                        <w:rPr>
                          <w:rFonts w:ascii="Tekton Pro" w:hAnsi="Tekton Pro" w:cs="B Titr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E60D43">
                        <w:rPr>
                          <w:rFonts w:ascii="Tekton Pro" w:hAnsi="Tekton Pro" w:cs="B Titr"/>
                          <w:b/>
                          <w:bCs/>
                          <w:sz w:val="44"/>
                          <w:szCs w:val="44"/>
                        </w:rPr>
                        <w:t>Gasht</w:t>
                      </w:r>
                    </w:p>
                    <w:p w14:paraId="3B813C9C" w14:textId="559375B4" w:rsidR="00780B48" w:rsidRPr="00780B48" w:rsidRDefault="00780B48" w:rsidP="00780B48">
                      <w:pPr>
                        <w:bidi/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 xml:space="preserve">Tour &amp; Travel </w:t>
                      </w:r>
                      <w:r w:rsidR="00077A9E"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>Agency</w:t>
                      </w:r>
                    </w:p>
                    <w:p w14:paraId="67FF102D" w14:textId="77777777" w:rsidR="00780B48" w:rsidRPr="00780B48" w:rsidRDefault="00780B48" w:rsidP="00780B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t>Arranging International Exhibition Tours</w:t>
                      </w:r>
                      <w:r w:rsidRPr="00780B4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0B48"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  <w:br w:type="textWrapping" w:clear="all"/>
                      </w:r>
                    </w:p>
                  </w:txbxContent>
                </v:textbox>
              </v:shape>
            </w:pict>
          </mc:Fallback>
        </mc:AlternateContent>
      </w:r>
      <w:r w:rsidRPr="004F7F0E">
        <w:rPr>
          <w:rFonts w:ascii="IRLotus" w:hAnsi="IRLotus" w:cs="IRLotus"/>
          <w:noProof/>
          <w:sz w:val="60"/>
          <w:szCs w:val="60"/>
          <w:rtl/>
        </w:rPr>
        <w:drawing>
          <wp:anchor distT="0" distB="0" distL="114300" distR="114300" simplePos="0" relativeHeight="251658240" behindDoc="0" locked="0" layoutInCell="1" allowOverlap="1" wp14:anchorId="4131AD45" wp14:editId="6D93358C">
            <wp:simplePos x="0" y="0"/>
            <wp:positionH relativeFrom="column">
              <wp:posOffset>2651760</wp:posOffset>
            </wp:positionH>
            <wp:positionV relativeFrom="paragraph">
              <wp:posOffset>9525</wp:posOffset>
            </wp:positionV>
            <wp:extent cx="1447800" cy="974725"/>
            <wp:effectExtent l="0" t="0" r="0" b="0"/>
            <wp:wrapSquare wrapText="bothSides"/>
            <wp:docPr id="2" name="Picture 2" descr="C:\Users\pc\Desktop\LOGO\logo 1 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\logo 1 t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47247" w14:textId="1494CA8F" w:rsidR="00E60D43" w:rsidRPr="00DC51BE" w:rsidRDefault="00E60D43" w:rsidP="00E60D43">
      <w:pPr>
        <w:bidi/>
        <w:rPr>
          <w:rFonts w:cstheme="minorHAnsi"/>
          <w:b/>
          <w:bCs/>
          <w:sz w:val="40"/>
          <w:szCs w:val="40"/>
          <w:lang w:bidi="fa-IR"/>
        </w:rPr>
      </w:pPr>
    </w:p>
    <w:p w14:paraId="2982261F" w14:textId="77777777" w:rsidR="00E60D43" w:rsidRPr="00DC51BE" w:rsidRDefault="00E60D43" w:rsidP="00E60D43">
      <w:pPr>
        <w:bidi/>
        <w:jc w:val="right"/>
        <w:rPr>
          <w:rFonts w:cstheme="minorHAnsi"/>
          <w:sz w:val="40"/>
          <w:szCs w:val="40"/>
          <w:lang w:bidi="fa-IR"/>
        </w:rPr>
      </w:pPr>
    </w:p>
    <w:p w14:paraId="19BDC445" w14:textId="54AC1CC9" w:rsidR="00F073B8" w:rsidRDefault="000A0E8E" w:rsidP="00F073B8">
      <w:pPr>
        <w:bidi/>
        <w:spacing w:after="0"/>
        <w:jc w:val="center"/>
        <w:rPr>
          <w:rFonts w:cstheme="minorHAnsi"/>
          <w:b/>
          <w:bCs/>
          <w:sz w:val="44"/>
          <w:szCs w:val="42"/>
          <w:lang w:bidi="fa-IR"/>
        </w:rPr>
      </w:pPr>
      <w:r>
        <w:rPr>
          <w:noProof/>
        </w:rPr>
        <w:drawing>
          <wp:inline distT="0" distB="0" distL="0" distR="0" wp14:anchorId="731B72FB" wp14:editId="55E166A4">
            <wp:extent cx="3371850" cy="1828800"/>
            <wp:effectExtent l="0" t="0" r="0" b="0"/>
            <wp:docPr id="19056463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9B21A" w14:textId="77777777" w:rsidR="00F073B8" w:rsidRDefault="00F073B8" w:rsidP="00F073B8">
      <w:pPr>
        <w:bidi/>
        <w:spacing w:after="0"/>
        <w:jc w:val="center"/>
        <w:rPr>
          <w:rFonts w:cstheme="minorHAnsi"/>
          <w:b/>
          <w:bCs/>
          <w:sz w:val="44"/>
          <w:szCs w:val="42"/>
          <w:lang w:bidi="fa-IR"/>
        </w:rPr>
      </w:pPr>
    </w:p>
    <w:p w14:paraId="4E7F87BB" w14:textId="0D86E575" w:rsidR="00F073B8" w:rsidRPr="00F073B8" w:rsidRDefault="0096458D" w:rsidP="00F073B8">
      <w:pPr>
        <w:bidi/>
        <w:spacing w:after="0"/>
        <w:jc w:val="center"/>
        <w:rPr>
          <w:rFonts w:cstheme="minorHAnsi"/>
          <w:b/>
          <w:bCs/>
          <w:sz w:val="44"/>
          <w:szCs w:val="42"/>
          <w:lang w:bidi="fa-IR"/>
        </w:rPr>
      </w:pPr>
      <w:r w:rsidRPr="00DC51BE">
        <w:rPr>
          <w:rFonts w:cstheme="minorHAnsi"/>
          <w:b/>
          <w:bCs/>
          <w:sz w:val="44"/>
          <w:szCs w:val="42"/>
          <w:lang w:bidi="fa-IR"/>
        </w:rPr>
        <w:t>TOURNAMAYESHGAH.CO</w:t>
      </w:r>
      <w:r w:rsidR="00F073B8">
        <w:rPr>
          <w:rFonts w:cstheme="minorHAnsi"/>
          <w:b/>
          <w:bCs/>
          <w:sz w:val="44"/>
          <w:szCs w:val="42"/>
          <w:lang w:bidi="fa-IR"/>
        </w:rPr>
        <w:t>M</w:t>
      </w:r>
    </w:p>
    <w:p w14:paraId="185242D2" w14:textId="77777777" w:rsidR="005113CF" w:rsidRPr="000A0E8E" w:rsidRDefault="005113CF" w:rsidP="00E60D43">
      <w:pPr>
        <w:pStyle w:val="Title"/>
        <w:tabs>
          <w:tab w:val="left" w:pos="5389"/>
        </w:tabs>
        <w:bidi/>
        <w:jc w:val="center"/>
        <w:rPr>
          <w:rFonts w:asciiTheme="minorHAnsi" w:eastAsiaTheme="minorHAnsi" w:hAnsiTheme="minorHAnsi" w:cstheme="minorHAnsi"/>
          <w:b/>
          <w:bCs/>
          <w:spacing w:val="0"/>
          <w:kern w:val="0"/>
          <w:sz w:val="28"/>
          <w:szCs w:val="28"/>
          <w:rtl/>
        </w:rPr>
      </w:pPr>
    </w:p>
    <w:p w14:paraId="1F3C034F" w14:textId="471A7284" w:rsidR="005113CF" w:rsidRPr="000A0E8E" w:rsidRDefault="000A0E8E" w:rsidP="000A0E8E">
      <w:pPr>
        <w:pStyle w:val="Title"/>
        <w:tabs>
          <w:tab w:val="left" w:pos="5389"/>
        </w:tabs>
        <w:bidi/>
        <w:jc w:val="center"/>
        <w:rPr>
          <w:rFonts w:asciiTheme="minorHAnsi" w:eastAsiaTheme="minorHAnsi" w:hAnsiTheme="minorHAnsi" w:cstheme="minorHAnsi"/>
          <w:b/>
          <w:bCs/>
          <w:spacing w:val="0"/>
          <w:kern w:val="0"/>
          <w:sz w:val="28"/>
          <w:szCs w:val="28"/>
          <w:rtl/>
        </w:rPr>
      </w:pPr>
      <w:bookmarkStart w:id="0" w:name="نشست_جهانی_و_نمایشگاه_داروسازی،_بیوداروس"/>
      <w:r w:rsidRPr="000A0E8E">
        <w:rPr>
          <w:rFonts w:asciiTheme="minorHAnsi" w:eastAsiaTheme="minorHAnsi" w:hAnsiTheme="minorHAnsi" w:cstheme="minorHAnsi"/>
          <w:b/>
          <w:bCs/>
          <w:spacing w:val="0"/>
          <w:kern w:val="0"/>
          <w:sz w:val="28"/>
          <w:szCs w:val="28"/>
          <w:rtl/>
        </w:rPr>
        <w:t>نشست جهانی و نمایشگاه داروسازی، بیوداروسازی و فناوری دارویی </w:t>
      </w:r>
      <w:r w:rsidRPr="000A0E8E">
        <w:rPr>
          <w:rFonts w:asciiTheme="minorHAnsi" w:eastAsiaTheme="minorHAnsi" w:hAnsiTheme="minorHAnsi" w:cstheme="minorHAnsi"/>
          <w:b/>
          <w:bCs/>
          <w:spacing w:val="0"/>
          <w:kern w:val="0"/>
          <w:sz w:val="28"/>
          <w:szCs w:val="28"/>
        </w:rPr>
        <w:t>PBP</w:t>
      </w:r>
      <w:bookmarkEnd w:id="0"/>
    </w:p>
    <w:p w14:paraId="25B596D8" w14:textId="77777777" w:rsidR="000A0E8E" w:rsidRPr="000A0E8E" w:rsidRDefault="000A0E8E" w:rsidP="000A0E8E">
      <w:pPr>
        <w:pStyle w:val="Title"/>
        <w:tabs>
          <w:tab w:val="left" w:pos="5389"/>
        </w:tabs>
        <w:bidi/>
        <w:jc w:val="center"/>
        <w:rPr>
          <w:rFonts w:asciiTheme="minorHAnsi" w:eastAsiaTheme="minorHAnsi" w:hAnsiTheme="minorHAnsi" w:cstheme="minorHAnsi"/>
          <w:b/>
          <w:bCs/>
          <w:spacing w:val="0"/>
          <w:kern w:val="0"/>
          <w:sz w:val="28"/>
          <w:szCs w:val="28"/>
        </w:rPr>
      </w:pPr>
      <w:r w:rsidRPr="000A0E8E">
        <w:rPr>
          <w:rFonts w:asciiTheme="minorHAnsi" w:eastAsiaTheme="minorHAnsi" w:hAnsiTheme="minorHAnsi" w:cstheme="minorHAnsi"/>
          <w:b/>
          <w:bCs/>
          <w:spacing w:val="0"/>
          <w:kern w:val="0"/>
          <w:sz w:val="28"/>
          <w:szCs w:val="28"/>
        </w:rPr>
        <w:t>World Meeting on Pharmaceutics, Biopharmaceutics and Pharmaceutical</w:t>
      </w:r>
    </w:p>
    <w:p w14:paraId="6AE7318D" w14:textId="77777777" w:rsidR="005113CF" w:rsidRDefault="005113CF" w:rsidP="005113CF">
      <w:pPr>
        <w:pStyle w:val="Title"/>
        <w:tabs>
          <w:tab w:val="left" w:pos="5389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</w:pPr>
    </w:p>
    <w:p w14:paraId="4F6E07BE" w14:textId="34E220DE" w:rsidR="00BB1C49" w:rsidRPr="00DC51BE" w:rsidRDefault="000A0E8E" w:rsidP="005113CF">
      <w:pPr>
        <w:pStyle w:val="Title"/>
        <w:tabs>
          <w:tab w:val="left" w:pos="5389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lang w:bidi="fa-IR"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پراگ</w:t>
      </w:r>
      <w:r w:rsidR="00BE0365" w:rsidRPr="00DC51B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</w:t>
      </w:r>
      <w:r w:rsidR="00AF1103" w:rsidRPr="00DC51B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–</w:t>
      </w:r>
      <w:r w:rsidR="00E415B3" w:rsidRPr="00DC51B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جمهوری چک</w:t>
      </w:r>
    </w:p>
    <w:p w14:paraId="01247020" w14:textId="77777777" w:rsidR="00915F41" w:rsidRDefault="00915F41" w:rsidP="00815646">
      <w:pPr>
        <w:bidi/>
        <w:jc w:val="center"/>
        <w:rPr>
          <w:rFonts w:cstheme="minorHAnsi"/>
          <w:b/>
          <w:bCs/>
          <w:sz w:val="28"/>
          <w:szCs w:val="28"/>
          <w:lang w:bidi="fa-IR"/>
        </w:rPr>
      </w:pPr>
    </w:p>
    <w:p w14:paraId="64086F59" w14:textId="77777777" w:rsidR="000275C5" w:rsidRDefault="000275C5" w:rsidP="000275C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0275C5">
        <w:rPr>
          <w:rFonts w:cstheme="minorHAnsi"/>
          <w:b/>
          <w:bCs/>
          <w:sz w:val="28"/>
          <w:szCs w:val="28"/>
          <w:rtl/>
        </w:rPr>
        <w:t>در تاریخ 23 الی 26 مارچ 2026</w:t>
      </w:r>
    </w:p>
    <w:p w14:paraId="1E3AF825" w14:textId="01D85A2F" w:rsidR="00915F41" w:rsidRDefault="000275C5" w:rsidP="000275C5">
      <w:pPr>
        <w:bidi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0275C5">
        <w:rPr>
          <w:rFonts w:cstheme="minorHAnsi"/>
          <w:b/>
          <w:bCs/>
          <w:sz w:val="28"/>
          <w:szCs w:val="28"/>
          <w:rtl/>
        </w:rPr>
        <w:t>مصادف با 3 الی 6 فروردین 1405</w:t>
      </w:r>
    </w:p>
    <w:p w14:paraId="67DC2FBC" w14:textId="77777777" w:rsidR="00915F41" w:rsidRDefault="00915F41" w:rsidP="00915F41">
      <w:pPr>
        <w:bidi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</w:p>
    <w:p w14:paraId="203E1285" w14:textId="503054CE" w:rsidR="00815646" w:rsidRPr="00815646" w:rsidRDefault="00263662" w:rsidP="00915F41">
      <w:pPr>
        <w:bidi/>
        <w:jc w:val="center"/>
        <w:rPr>
          <w:rFonts w:cstheme="minorHAnsi"/>
          <w:b/>
          <w:bCs/>
          <w:sz w:val="36"/>
          <w:szCs w:val="36"/>
          <w:rtl/>
          <w:lang w:bidi="fa-IR"/>
        </w:rPr>
      </w:pPr>
      <w:r>
        <w:rPr>
          <w:rFonts w:cstheme="minorHAnsi"/>
          <w:b/>
          <w:bCs/>
          <w:sz w:val="36"/>
          <w:szCs w:val="36"/>
          <w:lang w:bidi="fa-IR"/>
        </w:rPr>
        <w:t>*</w:t>
      </w:r>
      <w:r w:rsidR="00815646" w:rsidRPr="00263662">
        <w:rPr>
          <w:rFonts w:cstheme="minorHAnsi" w:hint="cs"/>
          <w:b/>
          <w:bCs/>
          <w:sz w:val="36"/>
          <w:szCs w:val="36"/>
          <w:highlight w:val="green"/>
          <w:rtl/>
          <w:lang w:bidi="fa-IR"/>
        </w:rPr>
        <w:t>همراه با دعوت نامه</w:t>
      </w:r>
      <w:r w:rsidRPr="00263662">
        <w:rPr>
          <w:rFonts w:cstheme="minorHAnsi" w:hint="cs"/>
          <w:b/>
          <w:bCs/>
          <w:sz w:val="36"/>
          <w:szCs w:val="36"/>
          <w:highlight w:val="green"/>
          <w:rtl/>
          <w:lang w:bidi="fa-IR"/>
        </w:rPr>
        <w:t>‌ی</w:t>
      </w:r>
      <w:r w:rsidR="00815646" w:rsidRPr="00263662">
        <w:rPr>
          <w:rFonts w:cstheme="minorHAnsi" w:hint="cs"/>
          <w:b/>
          <w:bCs/>
          <w:sz w:val="36"/>
          <w:szCs w:val="36"/>
          <w:highlight w:val="green"/>
          <w:rtl/>
          <w:lang w:bidi="fa-IR"/>
        </w:rPr>
        <w:t xml:space="preserve"> اختصاصی</w:t>
      </w:r>
      <w:r>
        <w:rPr>
          <w:rFonts w:cstheme="minorHAnsi"/>
          <w:b/>
          <w:bCs/>
          <w:sz w:val="36"/>
          <w:szCs w:val="36"/>
          <w:lang w:bidi="fa-IR"/>
        </w:rPr>
        <w:t>*</w:t>
      </w:r>
    </w:p>
    <w:p w14:paraId="6B222D84" w14:textId="21EAEC4A" w:rsidR="005C4AEE" w:rsidRPr="00DC51BE" w:rsidRDefault="005C4AEE" w:rsidP="003E25EF">
      <w:pPr>
        <w:spacing w:after="0" w:line="240" w:lineRule="auto"/>
        <w:ind w:left="-621" w:right="-450"/>
        <w:jc w:val="lowKashida"/>
        <w:rPr>
          <w:rFonts w:cstheme="minorHAnsi"/>
          <w:b/>
          <w:bCs/>
          <w:sz w:val="2"/>
          <w:szCs w:val="2"/>
          <w:lang w:bidi="fa-IR"/>
        </w:rPr>
      </w:pPr>
    </w:p>
    <w:tbl>
      <w:tblPr>
        <w:tblStyle w:val="LightShading-Accent2"/>
        <w:bidiVisual/>
        <w:tblW w:w="10789" w:type="dxa"/>
        <w:jc w:val="center"/>
        <w:tblBorders>
          <w:top w:val="double" w:sz="6" w:space="0" w:color="943634" w:themeColor="accent2" w:themeShade="BF"/>
          <w:left w:val="double" w:sz="6" w:space="0" w:color="943634" w:themeColor="accent2" w:themeShade="BF"/>
          <w:bottom w:val="double" w:sz="6" w:space="0" w:color="943634" w:themeColor="accent2" w:themeShade="BF"/>
          <w:right w:val="double" w:sz="6" w:space="0" w:color="943634" w:themeColor="accent2" w:themeShade="BF"/>
          <w:insideH w:val="double" w:sz="6" w:space="0" w:color="943634" w:themeColor="accent2" w:themeShade="BF"/>
          <w:insideV w:val="double" w:sz="6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9485"/>
      </w:tblGrid>
      <w:tr w:rsidR="00DD078D" w:rsidRPr="00DC51BE" w14:paraId="1BE58AAD" w14:textId="77777777" w:rsidTr="00DC5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3923C8" w14:textId="77777777" w:rsidR="00DD078D" w:rsidRPr="00DC51BE" w:rsidRDefault="00DD078D" w:rsidP="003E25EF">
            <w:pPr>
              <w:bidi/>
              <w:spacing w:before="240" w:line="276" w:lineRule="auto"/>
              <w:jc w:val="lowKashida"/>
              <w:rPr>
                <w:rFonts w:cstheme="minorHAnsi"/>
                <w:sz w:val="32"/>
                <w:szCs w:val="32"/>
                <w:rtl/>
                <w:lang w:bidi="fa-IR"/>
              </w:rPr>
            </w:pPr>
            <w:r w:rsidRPr="00DC51BE">
              <w:rPr>
                <w:rFonts w:cstheme="minorHAnsi"/>
                <w:sz w:val="36"/>
                <w:szCs w:val="36"/>
                <w:lang w:bidi="fa-IR"/>
              </w:rPr>
              <w:t xml:space="preserve"> </w:t>
            </w: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>اطلاعات</w:t>
            </w:r>
          </w:p>
          <w:p w14:paraId="401E68D4" w14:textId="77777777" w:rsidR="00DD078D" w:rsidRPr="00DC51BE" w:rsidRDefault="00DD078D" w:rsidP="003E25EF">
            <w:pPr>
              <w:bidi/>
              <w:spacing w:line="276" w:lineRule="auto"/>
              <w:jc w:val="lowKashida"/>
              <w:rPr>
                <w:rFonts w:cstheme="minorHAnsi"/>
                <w:color w:val="auto"/>
                <w:sz w:val="28"/>
                <w:szCs w:val="32"/>
                <w:rtl/>
                <w:lang w:bidi="fa-IR"/>
              </w:rPr>
            </w:pP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>نمایشگاه</w:t>
            </w:r>
          </w:p>
        </w:tc>
        <w:tc>
          <w:tcPr>
            <w:tcW w:w="94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25EC42" w14:textId="219C72D5" w:rsidR="00904BDC" w:rsidRPr="00857267" w:rsidRDefault="003E25EF" w:rsidP="003E25EF">
            <w:pPr>
              <w:bidi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bookmarkStart w:id="1" w:name="پانزدهمین_نشست_جهانی_داروسازی،_بیوداروسا"/>
            <w:r w:rsidRPr="003E25EF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  <w:t>پانزدهمین نشست جهانی داروسازی، بیوداروسازی و فناوری دارویی</w:t>
            </w:r>
            <w:bookmarkEnd w:id="1"/>
            <w:r w:rsidRPr="003E25EF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  <w:t> درسال 2026 برگزار خواهد شد. پس از نشست علمی بسیار موفق در بوداپست، پاریس، برلین، فلورانس، ژنو، بارسلونا، مالت، استانبول، لیسبون، گلاسکو، گرانادا، روتردام، و وین، پانزدهمین نشست داروسازی، بیوداروسازی و فناوری دارویی در پراگ جمهوری چک در سال 2026 برگزار خواهد شد. این کنفرانس تأثیر عمیقی بر فعالان در حوزه داروسازی نهاده است، و به یک گردهمایی بزرگ و معتبر تبدیل شده است که دانشمندان از سراسر جهان را به خود جذب می کند</w:t>
            </w:r>
            <w:r w:rsidRPr="003E25EF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</w:rPr>
              <w:t>. </w:t>
            </w:r>
            <w:bookmarkStart w:id="2" w:name="نشست_جهانی_داروسازی،_بیوداروسازی_و_فناور"/>
            <w:r w:rsidRPr="003E25EF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  <w:t>نشست جهانی داروسازی، بیوداروسازی و فناوری دارویی </w:t>
            </w:r>
            <w:r w:rsidRPr="003E25EF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</w:rPr>
              <w:t>PBP</w:t>
            </w:r>
            <w:bookmarkEnd w:id="2"/>
            <w:r w:rsidRPr="003E25EF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3E25EF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  <w:rtl/>
              </w:rPr>
              <w:t>هر دو سال یکبار، در ماه مارس یا آوریل سالهای زوج برگزار می شود. طیف وسیعی از موضوعات مانند مهندسی فرآیند، مواد کمکی، فرمولاسیون طیف وسیعی از محصولات دارویی، اصول فیزیکوشیمیایی، و تکنیک های پیشرفته مشخصه‌یابی، و همچنین مشکلات و موانع احتمالی در طول توسعه، ساخت و خصوصیات، مورد بررسی قرار خواهد گرفت. این کنفرانس در 3.5 روز برگزار می شود</w:t>
            </w:r>
            <w:r w:rsidRPr="003E25EF">
              <w:rPr>
                <w:rFonts w:cstheme="minorHAnsi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E61BA4" w:rsidRPr="00DC51BE" w14:paraId="2A73B161" w14:textId="77777777" w:rsidTr="00F07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left w:val="double" w:sz="4" w:space="0" w:color="943634" w:themeColor="accent2" w:themeShade="BF"/>
              <w:right w:val="double" w:sz="4" w:space="0" w:color="943634" w:themeColor="accent2" w:themeShade="BF"/>
            </w:tcBorders>
            <w:shd w:val="clear" w:color="auto" w:fill="auto"/>
            <w:vAlign w:val="center"/>
          </w:tcPr>
          <w:p w14:paraId="5005DB80" w14:textId="77777777" w:rsidR="00E61BA4" w:rsidRPr="00DC51BE" w:rsidRDefault="00E61BA4" w:rsidP="00E61BA4">
            <w:pPr>
              <w:bidi/>
              <w:spacing w:before="240"/>
              <w:jc w:val="center"/>
              <w:rPr>
                <w:rFonts w:cstheme="minorHAnsi"/>
                <w:sz w:val="36"/>
                <w:szCs w:val="36"/>
                <w:lang w:bidi="fa-IR"/>
              </w:rPr>
            </w:pPr>
            <w:r w:rsidRPr="00DC51BE">
              <w:rPr>
                <w:rFonts w:cstheme="minorHAnsi"/>
                <w:color w:val="auto"/>
                <w:sz w:val="28"/>
                <w:szCs w:val="28"/>
                <w:rtl/>
                <w:lang w:bidi="fa-IR"/>
              </w:rPr>
              <w:lastRenderedPageBreak/>
              <w:t>موضوعات نمایشگاه</w:t>
            </w:r>
          </w:p>
        </w:tc>
        <w:tc>
          <w:tcPr>
            <w:tcW w:w="9485" w:type="dxa"/>
            <w:tcBorders>
              <w:left w:val="double" w:sz="4" w:space="0" w:color="943634" w:themeColor="accent2" w:themeShade="BF"/>
              <w:right w:val="double" w:sz="4" w:space="0" w:color="943634" w:themeColor="accent2" w:themeShade="BF"/>
            </w:tcBorders>
            <w:shd w:val="clear" w:color="auto" w:fill="auto"/>
            <w:vAlign w:val="center"/>
          </w:tcPr>
          <w:p w14:paraId="0C3B6578" w14:textId="77777777" w:rsidR="003E25EF" w:rsidRPr="003E25EF" w:rsidRDefault="003E25EF" w:rsidP="003E25EF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سیستم های دارورسانی</w:t>
            </w:r>
          </w:p>
          <w:p w14:paraId="5DB06BFB" w14:textId="77777777" w:rsidR="003E25EF" w:rsidRPr="003E25EF" w:rsidRDefault="003E25EF" w:rsidP="003E25EF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نانوتکنولوژی در داروسازی</w:t>
            </w:r>
          </w:p>
          <w:p w14:paraId="542B6FA6" w14:textId="77777777" w:rsidR="003E25EF" w:rsidRPr="003E25EF" w:rsidRDefault="003E25EF" w:rsidP="003E25EF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توسعه بیودارویی</w:t>
            </w:r>
          </w:p>
          <w:p w14:paraId="216709A0" w14:textId="77777777" w:rsidR="003E25EF" w:rsidRPr="003E25EF" w:rsidRDefault="003E25EF" w:rsidP="003E25EF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علم فرمولاسیون</w:t>
            </w:r>
          </w:p>
          <w:p w14:paraId="08E8FC32" w14:textId="77777777" w:rsidR="003E25EF" w:rsidRPr="003E25EF" w:rsidRDefault="003E25EF" w:rsidP="003E25EF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فارماکوکینتیک و فارماکودینامیک</w:t>
            </w:r>
          </w:p>
          <w:p w14:paraId="6D1FBF10" w14:textId="77777777" w:rsidR="003E25EF" w:rsidRPr="003E25EF" w:rsidRDefault="003E25EF" w:rsidP="003E25EF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امور نظارتی در داروسازی</w:t>
            </w:r>
          </w:p>
          <w:p w14:paraId="75F1ABCA" w14:textId="77777777" w:rsidR="003E25EF" w:rsidRPr="003E25EF" w:rsidRDefault="003E25EF" w:rsidP="003E25EF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ژن درمانی و درمان مبتنی بر </w:t>
            </w: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RNA</w:t>
            </w:r>
          </w:p>
          <w:p w14:paraId="535862A3" w14:textId="77777777" w:rsidR="003E25EF" w:rsidRPr="003E25EF" w:rsidRDefault="003E25EF" w:rsidP="003E25EF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میکروبیولوژی دارویی</w:t>
            </w:r>
          </w:p>
          <w:p w14:paraId="00CCE39B" w14:textId="77777777" w:rsidR="003E25EF" w:rsidRPr="003E25EF" w:rsidRDefault="003E25EF" w:rsidP="003E25EF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</w:pP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دارورسانی (</w:t>
            </w: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drug delivery</w:t>
            </w: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) هدفمند</w:t>
            </w:r>
          </w:p>
          <w:p w14:paraId="4EA1A63F" w14:textId="2D669BBD" w:rsidR="00951256" w:rsidRPr="003E25EF" w:rsidRDefault="003E25EF" w:rsidP="003E25EF">
            <w:pPr>
              <w:shd w:val="clear" w:color="auto" w:fill="FFFFFF"/>
              <w:bidi/>
              <w:spacing w:before="100" w:beforeAutospacing="1" w:after="100" w:afterAutospacing="1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 w:rsidRPr="003E25EF">
              <w:rPr>
                <w:rFonts w:eastAsia="Times New Roman" w:cstheme="minorHAnsi"/>
                <w:color w:val="000000" w:themeColor="text1"/>
                <w:sz w:val="28"/>
                <w:szCs w:val="28"/>
                <w:rtl/>
              </w:rPr>
              <w:t>- واکسن و ایمونوتراپی</w:t>
            </w:r>
          </w:p>
        </w:tc>
      </w:tr>
    </w:tbl>
    <w:tbl>
      <w:tblPr>
        <w:tblStyle w:val="MediumShading1-Accent2"/>
        <w:tblpPr w:leftFromText="180" w:rightFromText="180" w:vertAnchor="text" w:horzAnchor="margin" w:tblpXSpec="center" w:tblpY="462"/>
        <w:bidiVisual/>
        <w:tblW w:w="107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39"/>
        <w:gridCol w:w="9450"/>
      </w:tblGrid>
      <w:tr w:rsidR="00C8533F" w:rsidRPr="00DC51BE" w14:paraId="341B9CF3" w14:textId="77777777" w:rsidTr="00C01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shd w:val="clear" w:color="auto" w:fill="FFFFFF" w:themeFill="background1"/>
          </w:tcPr>
          <w:p w14:paraId="33689EB2" w14:textId="77777777" w:rsidR="00C8533F" w:rsidRPr="00DC51BE" w:rsidRDefault="00C8533F" w:rsidP="00C8533F">
            <w:pPr>
              <w:bidi/>
              <w:spacing w:before="240" w:line="276" w:lineRule="auto"/>
              <w:jc w:val="center"/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</w:pP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 xml:space="preserve">خدمات </w:t>
            </w:r>
          </w:p>
          <w:p w14:paraId="4F9CDEF1" w14:textId="77777777" w:rsidR="00C8533F" w:rsidRPr="00DC51BE" w:rsidRDefault="00C8533F" w:rsidP="00C8533F">
            <w:pPr>
              <w:bidi/>
              <w:spacing w:line="276" w:lineRule="auto"/>
              <w:jc w:val="center"/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</w:pPr>
            <w:r w:rsidRPr="00DC51BE">
              <w:rPr>
                <w:rFonts w:cstheme="minorHAnsi"/>
                <w:color w:val="auto"/>
                <w:sz w:val="26"/>
                <w:szCs w:val="28"/>
                <w:rtl/>
                <w:lang w:bidi="fa-IR"/>
              </w:rPr>
              <w:t xml:space="preserve">تور  </w:t>
            </w:r>
          </w:p>
        </w:tc>
        <w:tc>
          <w:tcPr>
            <w:tcW w:w="9450" w:type="dxa"/>
            <w:shd w:val="clear" w:color="auto" w:fill="FFFFFF" w:themeFill="background1"/>
          </w:tcPr>
          <w:p w14:paraId="51CD1609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بل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ط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رفت و برگشت (به نرخ روز)</w:t>
            </w:r>
          </w:p>
          <w:p w14:paraId="43D3390D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و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زا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شنگن</w:t>
            </w:r>
          </w:p>
          <w:p w14:paraId="19409186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ترانسفر فرودگاه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و نما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شگاه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(درصورت امکان)</w:t>
            </w:r>
          </w:p>
          <w:p w14:paraId="5D1B8770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هتل</w:t>
            </w:r>
          </w:p>
          <w:p w14:paraId="0427B1A7" w14:textId="77777777" w:rsidR="002F11DA" w:rsidRPr="002F11DA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کارت نما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شگاه</w:t>
            </w:r>
          </w:p>
          <w:p w14:paraId="502199F1" w14:textId="2FF236DC" w:rsidR="00C8533F" w:rsidRPr="00401866" w:rsidRDefault="002F11DA" w:rsidP="002F11DA">
            <w:pPr>
              <w:pStyle w:val="ListParagraph"/>
              <w:bidi/>
              <w:ind w:left="10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32"/>
                <w:szCs w:val="28"/>
                <w:rtl/>
                <w:lang w:bidi="fa-IR"/>
              </w:rPr>
            </w:pP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>- ب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Pr="002F11DA">
              <w:rPr>
                <w:rFonts w:cs="Calibri" w:hint="eastAsia"/>
                <w:b w:val="0"/>
                <w:bCs w:val="0"/>
                <w:color w:val="auto"/>
                <w:sz w:val="32"/>
                <w:szCs w:val="28"/>
                <w:rtl/>
              </w:rPr>
              <w:t>مه</w:t>
            </w:r>
            <w:r w:rsidRPr="002F11DA">
              <w:rPr>
                <w:rFonts w:cs="Calibri"/>
                <w:b w:val="0"/>
                <w:bCs w:val="0"/>
                <w:color w:val="auto"/>
                <w:sz w:val="32"/>
                <w:szCs w:val="28"/>
                <w:rtl/>
              </w:rPr>
              <w:t xml:space="preserve"> مسافرت</w:t>
            </w:r>
            <w:r w:rsidRPr="002F11DA">
              <w:rPr>
                <w:rFonts w:cs="Calibri" w:hint="cs"/>
                <w:b w:val="0"/>
                <w:bCs w:val="0"/>
                <w:color w:val="auto"/>
                <w:sz w:val="32"/>
                <w:szCs w:val="28"/>
                <w:rtl/>
              </w:rPr>
              <w:t>ی</w:t>
            </w:r>
            <w:r w:rsidR="00797A68" w:rsidRPr="007231CA">
              <w:rPr>
                <w:rFonts w:cstheme="minorHAnsi"/>
                <w:b w:val="0"/>
                <w:bCs w:val="0"/>
                <w:color w:val="auto"/>
                <w:sz w:val="32"/>
                <w:szCs w:val="28"/>
              </w:rPr>
              <w:t xml:space="preserve"> </w:t>
            </w:r>
          </w:p>
        </w:tc>
      </w:tr>
      <w:tr w:rsidR="00C8533F" w:rsidRPr="00DC51BE" w14:paraId="1FB2565E" w14:textId="77777777" w:rsidTr="00C01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shd w:val="clear" w:color="auto" w:fill="FFFFFF" w:themeFill="background1"/>
          </w:tcPr>
          <w:p w14:paraId="2260ED6C" w14:textId="77777777" w:rsidR="00C8533F" w:rsidRPr="00DC51BE" w:rsidRDefault="00C8533F" w:rsidP="00C8533F">
            <w:pPr>
              <w:bidi/>
              <w:spacing w:before="240" w:line="276" w:lineRule="auto"/>
              <w:jc w:val="center"/>
              <w:rPr>
                <w:rFonts w:cstheme="minorHAnsi"/>
                <w:sz w:val="26"/>
                <w:szCs w:val="28"/>
                <w:rtl/>
                <w:lang w:bidi="fa-IR"/>
              </w:rPr>
            </w:pPr>
            <w:r w:rsidRPr="00DC51BE">
              <w:rPr>
                <w:rFonts w:cstheme="minorHAnsi"/>
                <w:sz w:val="26"/>
                <w:szCs w:val="28"/>
                <w:rtl/>
                <w:lang w:bidi="fa-IR"/>
              </w:rPr>
              <w:t>مدارک</w:t>
            </w:r>
          </w:p>
        </w:tc>
        <w:tc>
          <w:tcPr>
            <w:tcW w:w="9450" w:type="dxa"/>
            <w:shd w:val="clear" w:color="auto" w:fill="FFFFFF" w:themeFill="background1"/>
          </w:tcPr>
          <w:p w14:paraId="4746D371" w14:textId="77777777" w:rsidR="00960654" w:rsidRPr="00DC51BE" w:rsidRDefault="00C8533F" w:rsidP="00960654">
            <w:pPr>
              <w:pStyle w:val="ListParagraph"/>
              <w:numPr>
                <w:ilvl w:val="0"/>
                <w:numId w:val="15"/>
              </w:numPr>
              <w:bidi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گذرنامه متقاضی با </w:t>
            </w:r>
            <w:r w:rsidR="0039159C"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  <w:t>7</w:t>
            </w: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 ماه اعتبار</w:t>
            </w:r>
            <w:r w:rsidR="00061CBE"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DC51BE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</w:p>
          <w:p w14:paraId="1D12CCF1" w14:textId="77777777" w:rsidR="00C8533F" w:rsidRPr="00DC51BE" w:rsidRDefault="00960654" w:rsidP="00960654">
            <w:pPr>
              <w:pStyle w:val="ListParagraph"/>
              <w:numPr>
                <w:ilvl w:val="0"/>
                <w:numId w:val="15"/>
              </w:numPr>
              <w:bidi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مد</w:t>
            </w:r>
            <w:r w:rsidR="00D06BEA"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رک معتبر </w:t>
            </w:r>
            <w:r w:rsidR="00D06BEA" w:rsidRPr="00DC51B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شغلی و تحصیلی </w:t>
            </w:r>
          </w:p>
          <w:p w14:paraId="7B810539" w14:textId="0A3B24EB" w:rsidR="000D3CC8" w:rsidRPr="00DC51BE" w:rsidRDefault="00F073B8" w:rsidP="000D3CC8">
            <w:pPr>
              <w:pStyle w:val="ListParagraph"/>
              <w:numPr>
                <w:ilvl w:val="0"/>
                <w:numId w:val="15"/>
              </w:numPr>
              <w:bidi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C5C7C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دو قطعه عکس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3/5 </w:t>
            </w:r>
            <w:r w:rsidR="007231CA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سانتی متر </w:t>
            </w: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 5/4</w:t>
            </w:r>
            <w:r w:rsidR="007231CA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سانتی متر</w:t>
            </w:r>
          </w:p>
        </w:tc>
      </w:tr>
    </w:tbl>
    <w:p w14:paraId="361155E0" w14:textId="3C7AC0BC" w:rsidR="00A2344A" w:rsidRPr="00DC51BE" w:rsidRDefault="00A2344A" w:rsidP="00F073B8">
      <w:pPr>
        <w:bidi/>
        <w:spacing w:after="0" w:line="240" w:lineRule="auto"/>
        <w:rPr>
          <w:rFonts w:cstheme="minorHAnsi"/>
          <w:b/>
          <w:bCs/>
          <w:color w:val="FF0000"/>
          <w:rtl/>
          <w:lang w:bidi="fa-IR"/>
        </w:rPr>
      </w:pPr>
    </w:p>
    <w:p w14:paraId="04FD9C06" w14:textId="77777777" w:rsidR="00A2344A" w:rsidRPr="00DC51BE" w:rsidRDefault="00A2344A" w:rsidP="00A2344A">
      <w:pPr>
        <w:bidi/>
        <w:spacing w:after="0" w:line="240" w:lineRule="auto"/>
        <w:jc w:val="center"/>
        <w:rPr>
          <w:rFonts w:cstheme="minorHAnsi"/>
          <w:b/>
          <w:bCs/>
          <w:color w:val="FF0000"/>
          <w:rtl/>
          <w:lang w:bidi="fa-IR"/>
        </w:rPr>
      </w:pPr>
    </w:p>
    <w:p w14:paraId="2638FFC7" w14:textId="49183B6B" w:rsidR="005D1B22" w:rsidRPr="00DC51BE" w:rsidRDefault="005D1B22" w:rsidP="009025EA">
      <w:pPr>
        <w:bidi/>
        <w:spacing w:after="0" w:line="240" w:lineRule="auto"/>
        <w:rPr>
          <w:rFonts w:cstheme="minorHAnsi"/>
          <w:b/>
          <w:bCs/>
          <w:color w:val="FF0000"/>
          <w:sz w:val="28"/>
          <w:szCs w:val="28"/>
          <w:rtl/>
          <w:lang w:bidi="fa-IR"/>
        </w:rPr>
      </w:pPr>
    </w:p>
    <w:p w14:paraId="798FE279" w14:textId="0AB365B3" w:rsidR="00221DB2" w:rsidRDefault="005D1B22" w:rsidP="00221DB2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DC51BE">
        <w:rPr>
          <w:rFonts w:cstheme="minorHAnsi"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4A90F" wp14:editId="3FC67393">
                <wp:simplePos x="0" y="0"/>
                <wp:positionH relativeFrom="column">
                  <wp:posOffset>-239573</wp:posOffset>
                </wp:positionH>
                <wp:positionV relativeFrom="paragraph">
                  <wp:posOffset>733704</wp:posOffset>
                </wp:positionV>
                <wp:extent cx="6753225" cy="0"/>
                <wp:effectExtent l="57150" t="38100" r="4762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847BB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57.75pt" to="512.9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21DB2" w:rsidRPr="00FC5C7C">
        <w:rPr>
          <w:rFonts w:cstheme="minorHAnsi"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44A66" wp14:editId="1CF71C80">
                <wp:simplePos x="0" y="0"/>
                <wp:positionH relativeFrom="column">
                  <wp:posOffset>-239573</wp:posOffset>
                </wp:positionH>
                <wp:positionV relativeFrom="paragraph">
                  <wp:posOffset>733704</wp:posOffset>
                </wp:positionV>
                <wp:extent cx="6753225" cy="0"/>
                <wp:effectExtent l="57150" t="38100" r="47625" b="95250"/>
                <wp:wrapNone/>
                <wp:docPr id="110189866" name="Straight Connector 110189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4DC32" id="Straight Connector 11018986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57.75pt" to="512.9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 xml:space="preserve">کسب اطلاعات:  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>021</w: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>88992004</w:t>
      </w:r>
      <w:r w:rsidR="00221DB2">
        <w:rPr>
          <w:rFonts w:cstheme="minorHAnsi"/>
          <w:b/>
          <w:bCs/>
          <w:sz w:val="28"/>
          <w:szCs w:val="28"/>
          <w:lang w:bidi="fa-IR"/>
        </w:rPr>
        <w:t xml:space="preserve"> </w: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>- 09124380170</w:t>
      </w:r>
      <w:r w:rsidR="00221DB2" w:rsidRPr="00FC5C7C">
        <w:rPr>
          <w:rFonts w:cstheme="minorHAnsi"/>
          <w:b/>
          <w:bCs/>
          <w:sz w:val="28"/>
          <w:szCs w:val="28"/>
          <w:lang w:bidi="fa-IR"/>
        </w:rPr>
        <w:t xml:space="preserve"> 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>-</w:t>
      </w:r>
      <w:r w:rsidR="009025EA">
        <w:rPr>
          <w:rFonts w:cstheme="minorHAnsi" w:hint="cs"/>
          <w:b/>
          <w:bCs/>
          <w:sz w:val="28"/>
          <w:szCs w:val="28"/>
          <w:rtl/>
          <w:lang w:bidi="fa-IR"/>
        </w:rPr>
        <w:t xml:space="preserve"> 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 xml:space="preserve">09101077292 </w:t>
      </w:r>
      <w:r w:rsidR="00221DB2" w:rsidRPr="00FC5C7C">
        <w:rPr>
          <w:rFonts w:cstheme="minorHAnsi"/>
          <w:b/>
          <w:bCs/>
          <w:sz w:val="28"/>
          <w:szCs w:val="28"/>
          <w:rtl/>
          <w:lang w:bidi="fa-IR"/>
        </w:rPr>
        <w:t>خانم مبشری</w:t>
      </w:r>
      <w:r w:rsidR="00221DB2">
        <w:rPr>
          <w:rFonts w:cstheme="minorHAnsi" w:hint="cs"/>
          <w:b/>
          <w:bCs/>
          <w:sz w:val="28"/>
          <w:szCs w:val="28"/>
          <w:rtl/>
          <w:lang w:bidi="fa-IR"/>
        </w:rPr>
        <w:t xml:space="preserve"> و خانم اسلامی </w:t>
      </w:r>
    </w:p>
    <w:p w14:paraId="73B94A09" w14:textId="1FF037AA" w:rsidR="00E7417F" w:rsidRPr="00DC51BE" w:rsidRDefault="00221DB2" w:rsidP="00221DB2">
      <w:pPr>
        <w:bidi/>
        <w:spacing w:after="0"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</w:t>
      </w:r>
      <w:r w:rsidRPr="00FC5C7C">
        <w:rPr>
          <w:rFonts w:cstheme="minorHAnsi"/>
          <w:b/>
          <w:bCs/>
          <w:sz w:val="28"/>
          <w:szCs w:val="28"/>
          <w:rtl/>
          <w:lang w:bidi="fa-IR"/>
        </w:rPr>
        <w:t xml:space="preserve"> واتساپ: 09194141438</w:t>
      </w:r>
    </w:p>
    <w:p w14:paraId="265A25D2" w14:textId="10574BF4" w:rsidR="005D1B22" w:rsidRPr="00DC51BE" w:rsidRDefault="005A4DFD" w:rsidP="004F7F0E">
      <w:pPr>
        <w:bidi/>
        <w:spacing w:after="0"/>
        <w:jc w:val="center"/>
        <w:rPr>
          <w:rStyle w:val="Hyperlink"/>
          <w:rFonts w:cstheme="minorHAnsi"/>
          <w:b/>
          <w:bCs/>
          <w:color w:val="FF0000"/>
          <w:sz w:val="32"/>
          <w:szCs w:val="32"/>
          <w:u w:val="none"/>
          <w:rtl/>
          <w:lang w:bidi="fa-IR"/>
        </w:rPr>
      </w:pPr>
      <w:r w:rsidRPr="00DC51BE">
        <w:rPr>
          <w:rFonts w:cstheme="minorHAnsi"/>
          <w:b/>
          <w:bCs/>
          <w:sz w:val="28"/>
          <w:szCs w:val="28"/>
          <w:rtl/>
          <w:lang w:bidi="fa-IR"/>
        </w:rPr>
        <w:t>ثبت</w:t>
      </w:r>
      <w:r w:rsidRPr="00DC51BE">
        <w:rPr>
          <w:rFonts w:cstheme="minorHAnsi"/>
          <w:b/>
          <w:bCs/>
          <w:sz w:val="28"/>
          <w:szCs w:val="28"/>
          <w:rtl/>
          <w:lang w:bidi="fa-IR"/>
        </w:rPr>
        <w:softHyphen/>
      </w:r>
      <w:r w:rsidR="00E7417F" w:rsidRPr="00DC51BE">
        <w:rPr>
          <w:rFonts w:cstheme="minorHAnsi"/>
          <w:b/>
          <w:bCs/>
          <w:sz w:val="28"/>
          <w:szCs w:val="28"/>
          <w:rtl/>
          <w:lang w:bidi="fa-IR"/>
        </w:rPr>
        <w:t>نام اینترنتی:</w:t>
      </w:r>
      <w:r w:rsidR="005D1B22" w:rsidRPr="00DC51BE">
        <w:rPr>
          <w:rFonts w:cstheme="minorHAnsi"/>
          <w:b/>
          <w:bCs/>
          <w:sz w:val="28"/>
          <w:szCs w:val="28"/>
          <w:rtl/>
          <w:lang w:bidi="fa-IR"/>
        </w:rPr>
        <w:t xml:space="preserve">  </w:t>
      </w:r>
      <w:hyperlink r:id="rId10" w:history="1">
        <w:r w:rsidR="005D1B22" w:rsidRPr="00DC51BE">
          <w:rPr>
            <w:rStyle w:val="Hyperlink"/>
            <w:rFonts w:cstheme="minorHAnsi"/>
            <w:b/>
            <w:bCs/>
            <w:color w:val="FF0000"/>
            <w:sz w:val="32"/>
            <w:szCs w:val="32"/>
            <w:u w:val="none"/>
            <w:lang w:bidi="fa-IR"/>
          </w:rPr>
          <w:t>www.tournamayeshgah.com</w:t>
        </w:r>
      </w:hyperlink>
      <w:r w:rsidR="007B2281" w:rsidRPr="00DC51BE">
        <w:rPr>
          <w:rStyle w:val="Hyperlink"/>
          <w:rFonts w:cstheme="minorHAnsi"/>
          <w:b/>
          <w:bCs/>
          <w:color w:val="FF0000"/>
          <w:sz w:val="32"/>
          <w:szCs w:val="32"/>
          <w:u w:val="none"/>
          <w:rtl/>
          <w:lang w:bidi="fa-IR"/>
        </w:rPr>
        <w:t xml:space="preserve"> </w:t>
      </w:r>
      <w:r w:rsidR="007B2281" w:rsidRPr="00DC51BE">
        <w:rPr>
          <w:rStyle w:val="Hyperlink"/>
          <w:rFonts w:cstheme="minorHAnsi"/>
          <w:b/>
          <w:bCs/>
          <w:color w:val="000000" w:themeColor="text1"/>
          <w:sz w:val="24"/>
          <w:szCs w:val="24"/>
          <w:u w:val="none"/>
          <w:rtl/>
          <w:lang w:bidi="fa-IR"/>
        </w:rPr>
        <w:t>اینستاگرام:</w:t>
      </w:r>
      <w:r w:rsidR="007B2281" w:rsidRPr="00DC51BE">
        <w:rPr>
          <w:rStyle w:val="Hyperlink"/>
          <w:rFonts w:cstheme="minorHAnsi"/>
          <w:b/>
          <w:bCs/>
          <w:color w:val="FF0000"/>
          <w:sz w:val="32"/>
          <w:szCs w:val="32"/>
          <w:u w:val="none"/>
          <w:lang w:bidi="fa-IR"/>
        </w:rPr>
        <w:t>@tour_namayeshgah</w:t>
      </w:r>
    </w:p>
    <w:p w14:paraId="000984D8" w14:textId="77777777" w:rsidR="00A2344A" w:rsidRPr="00DC51BE" w:rsidRDefault="00A2344A" w:rsidP="00A2344A">
      <w:pPr>
        <w:bidi/>
        <w:spacing w:after="0"/>
        <w:jc w:val="center"/>
        <w:rPr>
          <w:rFonts w:cstheme="minorHAnsi"/>
          <w:sz w:val="10"/>
          <w:szCs w:val="10"/>
          <w:lang w:bidi="fa-IR"/>
        </w:rPr>
      </w:pPr>
    </w:p>
    <w:p w14:paraId="6B69A827" w14:textId="77777777" w:rsidR="000E77AF" w:rsidRPr="00DC51BE" w:rsidRDefault="004F7F0E" w:rsidP="00CE3251">
      <w:pPr>
        <w:spacing w:after="0"/>
        <w:ind w:left="-450"/>
        <w:jc w:val="center"/>
        <w:rPr>
          <w:rFonts w:cstheme="minorHAnsi"/>
          <w:b/>
          <w:bCs/>
          <w:color w:val="FF0066"/>
          <w:sz w:val="26"/>
          <w:rtl/>
          <w:lang w:bidi="fa-IR"/>
        </w:rPr>
      </w:pPr>
      <w:r w:rsidRPr="00DC51B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CA10D" wp14:editId="05CB309D">
                <wp:simplePos x="0" y="0"/>
                <wp:positionH relativeFrom="column">
                  <wp:posOffset>-322783</wp:posOffset>
                </wp:positionH>
                <wp:positionV relativeFrom="paragraph">
                  <wp:posOffset>82372</wp:posOffset>
                </wp:positionV>
                <wp:extent cx="6962775" cy="753466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753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553F8" w14:textId="27F5A3AA" w:rsidR="005D1B22" w:rsidRPr="004F7F0E" w:rsidRDefault="005D1B22" w:rsidP="005D1B22">
                            <w:pPr>
                              <w:bidi/>
                              <w:spacing w:after="0"/>
                              <w:ind w:left="121" w:right="176"/>
                              <w:jc w:val="center"/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7F0E"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تهران ، میدان دکتر فاطمی ، نبش خیابان شهید گمنام ، پلاک 3 ، طبقه 1 ، واحد 4 - گروه تورهای نمایشگاهی ، کدپستی 1431654513  تلفن: 88992004</w:t>
                            </w:r>
                            <w:r w:rsidR="00F21489"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021</w:t>
                            </w:r>
                            <w:r w:rsidRPr="004F7F0E">
                              <w:rPr>
                                <w:rFonts w:ascii="IRLotus" w:hAnsi="IRLotus" w:cs="IRLotu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_ فکس : 88950129  </w:t>
                            </w:r>
                          </w:p>
                          <w:p w14:paraId="5B13295C" w14:textId="77777777" w:rsidR="005D1B22" w:rsidRPr="00C53C90" w:rsidRDefault="005D1B22" w:rsidP="005D1B22">
                            <w:pPr>
                              <w:ind w:left="12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68737" w14:textId="77777777" w:rsidR="005D1B22" w:rsidRPr="003E39DC" w:rsidRDefault="005D1B22" w:rsidP="005D1B22">
                            <w:pPr>
                              <w:ind w:left="121"/>
                              <w:jc w:val="center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A10D" id="_x0000_s1028" type="#_x0000_t202" style="position:absolute;left:0;text-align:left;margin-left:-25.4pt;margin-top:6.5pt;width:548.25pt;height:5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1j/QEAANQDAAAOAAAAZHJzL2Uyb0RvYy54bWysU9uO2yAQfa/Uf0C8N3bcXDZWyGq7260q&#10;bS/Sbj+AYByjAkOBxE6/vgPOZqP2bVU/IGA8Z+acOayvB6PJQfqgwDI6nZSUSCugUXbH6I+n+3dX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" filled="f" stroked="f">
                <v:textbox>
                  <w:txbxContent>
                    <w:p w14:paraId="482553F8" w14:textId="27F5A3AA" w:rsidR="005D1B22" w:rsidRPr="004F7F0E" w:rsidRDefault="005D1B22" w:rsidP="005D1B22">
                      <w:pPr>
                        <w:bidi/>
                        <w:spacing w:after="0"/>
                        <w:ind w:left="121" w:right="176"/>
                        <w:jc w:val="center"/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F7F0E"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تهران ، میدان دکتر فاطمی ، نبش خیابان شهید گمنام ، پلاک 3 ، طبقه 1 ، واحد 4 - گروه تورهای نمایشگاهی ، کدپستی 1431654513  تلفن: 88992004</w:t>
                      </w:r>
                      <w:r w:rsidR="00F21489"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</w:rPr>
                        <w:t>021</w:t>
                      </w:r>
                      <w:r w:rsidRPr="004F7F0E">
                        <w:rPr>
                          <w:rFonts w:ascii="IRLotus" w:hAnsi="IRLotus" w:cs="IRLotu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_ فکس : 88950129  </w:t>
                      </w:r>
                    </w:p>
                    <w:p w14:paraId="5B13295C" w14:textId="77777777" w:rsidR="005D1B22" w:rsidRPr="00C53C90" w:rsidRDefault="005D1B22" w:rsidP="005D1B22">
                      <w:pPr>
                        <w:ind w:left="12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9268737" w14:textId="77777777" w:rsidR="005D1B22" w:rsidRPr="003E39DC" w:rsidRDefault="005D1B22" w:rsidP="005D1B22">
                      <w:pPr>
                        <w:ind w:left="121"/>
                        <w:jc w:val="center"/>
                        <w:rPr>
                          <w:rFonts w:cs="B Z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64C938" w14:textId="77777777" w:rsidR="008D304D" w:rsidRPr="00DC51BE" w:rsidRDefault="008D304D" w:rsidP="00061CBE">
      <w:pPr>
        <w:bidi/>
        <w:spacing w:after="0"/>
        <w:jc w:val="center"/>
        <w:rPr>
          <w:rFonts w:cstheme="minorHAnsi"/>
          <w:sz w:val="10"/>
          <w:szCs w:val="10"/>
          <w:rtl/>
          <w:lang w:bidi="fa-IR"/>
        </w:rPr>
      </w:pPr>
    </w:p>
    <w:sectPr w:rsidR="008D304D" w:rsidRPr="00DC51BE" w:rsidSect="00B832A8">
      <w:pgSz w:w="11907" w:h="16840" w:code="9"/>
      <w:pgMar w:top="567" w:right="1134" w:bottom="56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39FD8" w14:textId="77777777" w:rsidR="00E1708F" w:rsidRDefault="00E1708F" w:rsidP="00CB3E60">
      <w:pPr>
        <w:spacing w:after="0" w:line="240" w:lineRule="auto"/>
      </w:pPr>
      <w:r>
        <w:separator/>
      </w:r>
    </w:p>
  </w:endnote>
  <w:endnote w:type="continuationSeparator" w:id="0">
    <w:p w14:paraId="7FC69B6F" w14:textId="77777777" w:rsidR="00E1708F" w:rsidRDefault="00E1708F" w:rsidP="00CB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2F17F" w14:textId="77777777" w:rsidR="00E1708F" w:rsidRDefault="00E1708F" w:rsidP="00CB3E60">
      <w:pPr>
        <w:spacing w:after="0" w:line="240" w:lineRule="auto"/>
      </w:pPr>
      <w:r>
        <w:separator/>
      </w:r>
    </w:p>
  </w:footnote>
  <w:footnote w:type="continuationSeparator" w:id="0">
    <w:p w14:paraId="4523A41C" w14:textId="77777777" w:rsidR="00E1708F" w:rsidRDefault="00E1708F" w:rsidP="00CB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3D72"/>
    <w:multiLevelType w:val="multilevel"/>
    <w:tmpl w:val="E9F8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FC0"/>
    <w:multiLevelType w:val="multilevel"/>
    <w:tmpl w:val="B478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07A32"/>
    <w:multiLevelType w:val="multilevel"/>
    <w:tmpl w:val="48FE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05F8F"/>
    <w:multiLevelType w:val="multilevel"/>
    <w:tmpl w:val="8534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72BA1"/>
    <w:multiLevelType w:val="hybridMultilevel"/>
    <w:tmpl w:val="81484D20"/>
    <w:lvl w:ilvl="0" w:tplc="8DDEE332">
      <w:numFmt w:val="bullet"/>
      <w:lvlText w:val=""/>
      <w:lvlJc w:val="left"/>
      <w:pPr>
        <w:ind w:left="720" w:hanging="360"/>
      </w:pPr>
      <w:rPr>
        <w:rFonts w:ascii="Symbol" w:eastAsiaTheme="minorHAnsi" w:hAnsi="Symbol" w:cs="IR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6E40"/>
    <w:multiLevelType w:val="hybridMultilevel"/>
    <w:tmpl w:val="B1B4CE82"/>
    <w:lvl w:ilvl="0" w:tplc="EC9A7FB2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6" w15:restartNumberingAfterBreak="0">
    <w:nsid w:val="38FF5A98"/>
    <w:multiLevelType w:val="multilevel"/>
    <w:tmpl w:val="9746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E784B"/>
    <w:multiLevelType w:val="hybridMultilevel"/>
    <w:tmpl w:val="61F8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3027B"/>
    <w:multiLevelType w:val="hybridMultilevel"/>
    <w:tmpl w:val="93127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82317F"/>
    <w:multiLevelType w:val="multilevel"/>
    <w:tmpl w:val="114C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A6D0E"/>
    <w:multiLevelType w:val="multilevel"/>
    <w:tmpl w:val="1FCC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40ED6"/>
    <w:multiLevelType w:val="hybridMultilevel"/>
    <w:tmpl w:val="D1C2BC20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52EF65F5"/>
    <w:multiLevelType w:val="multilevel"/>
    <w:tmpl w:val="62F0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2599C"/>
    <w:multiLevelType w:val="multilevel"/>
    <w:tmpl w:val="14E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067FCF"/>
    <w:multiLevelType w:val="multilevel"/>
    <w:tmpl w:val="026C29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58104348">
    <w:abstractNumId w:val="7"/>
  </w:num>
  <w:num w:numId="2" w16cid:durableId="1047879978">
    <w:abstractNumId w:val="11"/>
  </w:num>
  <w:num w:numId="3" w16cid:durableId="133067815">
    <w:abstractNumId w:val="6"/>
  </w:num>
  <w:num w:numId="4" w16cid:durableId="1305158134">
    <w:abstractNumId w:val="0"/>
  </w:num>
  <w:num w:numId="5" w16cid:durableId="1387875563">
    <w:abstractNumId w:val="13"/>
  </w:num>
  <w:num w:numId="6" w16cid:durableId="949167295">
    <w:abstractNumId w:val="2"/>
  </w:num>
  <w:num w:numId="7" w16cid:durableId="347680825">
    <w:abstractNumId w:val="9"/>
  </w:num>
  <w:num w:numId="8" w16cid:durableId="1334643255">
    <w:abstractNumId w:val="4"/>
  </w:num>
  <w:num w:numId="9" w16cid:durableId="1441796427">
    <w:abstractNumId w:val="3"/>
  </w:num>
  <w:num w:numId="10" w16cid:durableId="1255632032">
    <w:abstractNumId w:val="1"/>
  </w:num>
  <w:num w:numId="11" w16cid:durableId="612513738">
    <w:abstractNumId w:val="10"/>
  </w:num>
  <w:num w:numId="12" w16cid:durableId="1650012947">
    <w:abstractNumId w:val="14"/>
  </w:num>
  <w:num w:numId="13" w16cid:durableId="416833027">
    <w:abstractNumId w:val="12"/>
  </w:num>
  <w:num w:numId="14" w16cid:durableId="1709639911">
    <w:abstractNumId w:val="5"/>
  </w:num>
  <w:num w:numId="15" w16cid:durableId="1374572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EF"/>
    <w:rsid w:val="000275C5"/>
    <w:rsid w:val="00034E71"/>
    <w:rsid w:val="00043AF1"/>
    <w:rsid w:val="00044759"/>
    <w:rsid w:val="000527F3"/>
    <w:rsid w:val="00052B4E"/>
    <w:rsid w:val="00053EEF"/>
    <w:rsid w:val="00061CBE"/>
    <w:rsid w:val="000674CE"/>
    <w:rsid w:val="00071B98"/>
    <w:rsid w:val="000728D1"/>
    <w:rsid w:val="00077A9E"/>
    <w:rsid w:val="00080536"/>
    <w:rsid w:val="00081CF2"/>
    <w:rsid w:val="000928D8"/>
    <w:rsid w:val="00093B61"/>
    <w:rsid w:val="000968B9"/>
    <w:rsid w:val="000A0E8E"/>
    <w:rsid w:val="000A3DD6"/>
    <w:rsid w:val="000C03F3"/>
    <w:rsid w:val="000C319E"/>
    <w:rsid w:val="000C4B3C"/>
    <w:rsid w:val="000D3CC8"/>
    <w:rsid w:val="000E33A1"/>
    <w:rsid w:val="000E6E40"/>
    <w:rsid w:val="000E77AF"/>
    <w:rsid w:val="000F0CCF"/>
    <w:rsid w:val="000F206C"/>
    <w:rsid w:val="000F3FCF"/>
    <w:rsid w:val="000F411C"/>
    <w:rsid w:val="000F6D08"/>
    <w:rsid w:val="00100304"/>
    <w:rsid w:val="00110558"/>
    <w:rsid w:val="00123DB0"/>
    <w:rsid w:val="001325B9"/>
    <w:rsid w:val="001336C8"/>
    <w:rsid w:val="001704F4"/>
    <w:rsid w:val="00191B18"/>
    <w:rsid w:val="001A24F7"/>
    <w:rsid w:val="001A3159"/>
    <w:rsid w:val="001B1DBC"/>
    <w:rsid w:val="001B4A58"/>
    <w:rsid w:val="001C22EF"/>
    <w:rsid w:val="001E38B8"/>
    <w:rsid w:val="00211B87"/>
    <w:rsid w:val="00212435"/>
    <w:rsid w:val="00220A33"/>
    <w:rsid w:val="00221DB2"/>
    <w:rsid w:val="00224D38"/>
    <w:rsid w:val="00226097"/>
    <w:rsid w:val="00235C86"/>
    <w:rsid w:val="0025235E"/>
    <w:rsid w:val="00252CBF"/>
    <w:rsid w:val="00252F93"/>
    <w:rsid w:val="00263662"/>
    <w:rsid w:val="002646ED"/>
    <w:rsid w:val="002738D1"/>
    <w:rsid w:val="002739A9"/>
    <w:rsid w:val="00281110"/>
    <w:rsid w:val="0028154C"/>
    <w:rsid w:val="00285210"/>
    <w:rsid w:val="0028583E"/>
    <w:rsid w:val="002A364C"/>
    <w:rsid w:val="002A6C87"/>
    <w:rsid w:val="002D449C"/>
    <w:rsid w:val="002E32CB"/>
    <w:rsid w:val="002F08AD"/>
    <w:rsid w:val="002F11DA"/>
    <w:rsid w:val="002F2CDB"/>
    <w:rsid w:val="00304AE0"/>
    <w:rsid w:val="00307E62"/>
    <w:rsid w:val="0032792F"/>
    <w:rsid w:val="00342E6C"/>
    <w:rsid w:val="00363C1B"/>
    <w:rsid w:val="00371A28"/>
    <w:rsid w:val="00386242"/>
    <w:rsid w:val="0039159C"/>
    <w:rsid w:val="00393EDF"/>
    <w:rsid w:val="00395B69"/>
    <w:rsid w:val="003A7BE9"/>
    <w:rsid w:val="003B41DC"/>
    <w:rsid w:val="003C589C"/>
    <w:rsid w:val="003D48C1"/>
    <w:rsid w:val="003D4B7A"/>
    <w:rsid w:val="003E25EF"/>
    <w:rsid w:val="003E3FC9"/>
    <w:rsid w:val="003F04C8"/>
    <w:rsid w:val="003F21B2"/>
    <w:rsid w:val="003F54BE"/>
    <w:rsid w:val="00401866"/>
    <w:rsid w:val="00407FF8"/>
    <w:rsid w:val="00412A7F"/>
    <w:rsid w:val="00422938"/>
    <w:rsid w:val="00427F59"/>
    <w:rsid w:val="00434915"/>
    <w:rsid w:val="00442EC0"/>
    <w:rsid w:val="004439FD"/>
    <w:rsid w:val="0046586F"/>
    <w:rsid w:val="004676F0"/>
    <w:rsid w:val="00474A3C"/>
    <w:rsid w:val="0048785B"/>
    <w:rsid w:val="00487FC0"/>
    <w:rsid w:val="00493A94"/>
    <w:rsid w:val="004A4808"/>
    <w:rsid w:val="004A5624"/>
    <w:rsid w:val="004A5EA4"/>
    <w:rsid w:val="004B2E7F"/>
    <w:rsid w:val="004B78F5"/>
    <w:rsid w:val="004D40E7"/>
    <w:rsid w:val="004E3A3C"/>
    <w:rsid w:val="004E61EF"/>
    <w:rsid w:val="004E7D93"/>
    <w:rsid w:val="004F7F0E"/>
    <w:rsid w:val="0050780A"/>
    <w:rsid w:val="005113CF"/>
    <w:rsid w:val="005164C7"/>
    <w:rsid w:val="005170CD"/>
    <w:rsid w:val="00520734"/>
    <w:rsid w:val="00523C6C"/>
    <w:rsid w:val="00525B1A"/>
    <w:rsid w:val="00534339"/>
    <w:rsid w:val="00540BA2"/>
    <w:rsid w:val="005412B1"/>
    <w:rsid w:val="00544DEA"/>
    <w:rsid w:val="00545FFD"/>
    <w:rsid w:val="0054625D"/>
    <w:rsid w:val="00564819"/>
    <w:rsid w:val="00566CF2"/>
    <w:rsid w:val="00580F26"/>
    <w:rsid w:val="005A155F"/>
    <w:rsid w:val="005A3547"/>
    <w:rsid w:val="005A4DFD"/>
    <w:rsid w:val="005A70B1"/>
    <w:rsid w:val="005B1712"/>
    <w:rsid w:val="005B546A"/>
    <w:rsid w:val="005C4AEE"/>
    <w:rsid w:val="005D1B22"/>
    <w:rsid w:val="005D7C87"/>
    <w:rsid w:val="005E011C"/>
    <w:rsid w:val="005E0641"/>
    <w:rsid w:val="005F0A37"/>
    <w:rsid w:val="006010CD"/>
    <w:rsid w:val="006024F8"/>
    <w:rsid w:val="006074D3"/>
    <w:rsid w:val="00632C1D"/>
    <w:rsid w:val="00640E8B"/>
    <w:rsid w:val="00641AAF"/>
    <w:rsid w:val="00647E43"/>
    <w:rsid w:val="006524F9"/>
    <w:rsid w:val="00657519"/>
    <w:rsid w:val="006639A9"/>
    <w:rsid w:val="00665CE7"/>
    <w:rsid w:val="00667093"/>
    <w:rsid w:val="00672837"/>
    <w:rsid w:val="00675278"/>
    <w:rsid w:val="00686D87"/>
    <w:rsid w:val="006900D7"/>
    <w:rsid w:val="00692B92"/>
    <w:rsid w:val="006B0E94"/>
    <w:rsid w:val="006B11E1"/>
    <w:rsid w:val="006C081F"/>
    <w:rsid w:val="006D319E"/>
    <w:rsid w:val="006D5533"/>
    <w:rsid w:val="006D5F1C"/>
    <w:rsid w:val="006E053B"/>
    <w:rsid w:val="006E4810"/>
    <w:rsid w:val="006F08BC"/>
    <w:rsid w:val="007104F8"/>
    <w:rsid w:val="00710CE6"/>
    <w:rsid w:val="0071115A"/>
    <w:rsid w:val="00714D0F"/>
    <w:rsid w:val="00717799"/>
    <w:rsid w:val="007231CA"/>
    <w:rsid w:val="007270B3"/>
    <w:rsid w:val="007302D3"/>
    <w:rsid w:val="00744121"/>
    <w:rsid w:val="007471D7"/>
    <w:rsid w:val="00762C37"/>
    <w:rsid w:val="00766232"/>
    <w:rsid w:val="00771EA4"/>
    <w:rsid w:val="0078066C"/>
    <w:rsid w:val="007806FC"/>
    <w:rsid w:val="00780B48"/>
    <w:rsid w:val="00787B76"/>
    <w:rsid w:val="0079360E"/>
    <w:rsid w:val="00797A68"/>
    <w:rsid w:val="007B2281"/>
    <w:rsid w:val="007B2F2A"/>
    <w:rsid w:val="007B4C74"/>
    <w:rsid w:val="007D485C"/>
    <w:rsid w:val="007D53BB"/>
    <w:rsid w:val="007D7CBC"/>
    <w:rsid w:val="007E0EF9"/>
    <w:rsid w:val="007E402D"/>
    <w:rsid w:val="007F4C75"/>
    <w:rsid w:val="008020E9"/>
    <w:rsid w:val="00806EB0"/>
    <w:rsid w:val="008100B7"/>
    <w:rsid w:val="008123FC"/>
    <w:rsid w:val="00815646"/>
    <w:rsid w:val="008210FB"/>
    <w:rsid w:val="00831265"/>
    <w:rsid w:val="00835B1F"/>
    <w:rsid w:val="00853009"/>
    <w:rsid w:val="00857267"/>
    <w:rsid w:val="00863C6B"/>
    <w:rsid w:val="0086421B"/>
    <w:rsid w:val="00886902"/>
    <w:rsid w:val="008961DF"/>
    <w:rsid w:val="008B4051"/>
    <w:rsid w:val="008C225C"/>
    <w:rsid w:val="008C441B"/>
    <w:rsid w:val="008C5E68"/>
    <w:rsid w:val="008C5EC8"/>
    <w:rsid w:val="008C6A34"/>
    <w:rsid w:val="008D01CA"/>
    <w:rsid w:val="008D304D"/>
    <w:rsid w:val="008D44EB"/>
    <w:rsid w:val="008D4E66"/>
    <w:rsid w:val="008D622D"/>
    <w:rsid w:val="008E5ACD"/>
    <w:rsid w:val="008E725B"/>
    <w:rsid w:val="009025EA"/>
    <w:rsid w:val="00904BDC"/>
    <w:rsid w:val="009064C4"/>
    <w:rsid w:val="00915F41"/>
    <w:rsid w:val="00917E30"/>
    <w:rsid w:val="00921234"/>
    <w:rsid w:val="00923093"/>
    <w:rsid w:val="00927BDA"/>
    <w:rsid w:val="0093012D"/>
    <w:rsid w:val="009446BE"/>
    <w:rsid w:val="00947903"/>
    <w:rsid w:val="00951256"/>
    <w:rsid w:val="00960654"/>
    <w:rsid w:val="00960A4A"/>
    <w:rsid w:val="00963A3A"/>
    <w:rsid w:val="0096458D"/>
    <w:rsid w:val="00966599"/>
    <w:rsid w:val="00976906"/>
    <w:rsid w:val="009816C9"/>
    <w:rsid w:val="00983E87"/>
    <w:rsid w:val="00990A11"/>
    <w:rsid w:val="0099360D"/>
    <w:rsid w:val="00994866"/>
    <w:rsid w:val="009954DA"/>
    <w:rsid w:val="00996658"/>
    <w:rsid w:val="009A6095"/>
    <w:rsid w:val="009B00D0"/>
    <w:rsid w:val="009C0956"/>
    <w:rsid w:val="009C440A"/>
    <w:rsid w:val="009C49AE"/>
    <w:rsid w:val="009E3C90"/>
    <w:rsid w:val="009F515C"/>
    <w:rsid w:val="00A00BEF"/>
    <w:rsid w:val="00A074C3"/>
    <w:rsid w:val="00A078F0"/>
    <w:rsid w:val="00A07F9E"/>
    <w:rsid w:val="00A13207"/>
    <w:rsid w:val="00A1750F"/>
    <w:rsid w:val="00A2344A"/>
    <w:rsid w:val="00A31BB8"/>
    <w:rsid w:val="00A32FC3"/>
    <w:rsid w:val="00A33B9D"/>
    <w:rsid w:val="00A36565"/>
    <w:rsid w:val="00A36645"/>
    <w:rsid w:val="00A373BE"/>
    <w:rsid w:val="00A4177E"/>
    <w:rsid w:val="00A45602"/>
    <w:rsid w:val="00A4718E"/>
    <w:rsid w:val="00A57C12"/>
    <w:rsid w:val="00A744BA"/>
    <w:rsid w:val="00A8604C"/>
    <w:rsid w:val="00A874DC"/>
    <w:rsid w:val="00A90F4B"/>
    <w:rsid w:val="00A9456B"/>
    <w:rsid w:val="00A9747D"/>
    <w:rsid w:val="00AB7ADB"/>
    <w:rsid w:val="00AC3DAD"/>
    <w:rsid w:val="00AD01EA"/>
    <w:rsid w:val="00AE3BCE"/>
    <w:rsid w:val="00AE5EC8"/>
    <w:rsid w:val="00AF0FD6"/>
    <w:rsid w:val="00AF1103"/>
    <w:rsid w:val="00AF6CEB"/>
    <w:rsid w:val="00B0168B"/>
    <w:rsid w:val="00B24F8A"/>
    <w:rsid w:val="00B26577"/>
    <w:rsid w:val="00B31213"/>
    <w:rsid w:val="00B372E0"/>
    <w:rsid w:val="00B656D2"/>
    <w:rsid w:val="00B706E9"/>
    <w:rsid w:val="00B832A8"/>
    <w:rsid w:val="00B87AA9"/>
    <w:rsid w:val="00B9221B"/>
    <w:rsid w:val="00B96C49"/>
    <w:rsid w:val="00BB06A2"/>
    <w:rsid w:val="00BB1C49"/>
    <w:rsid w:val="00BC249E"/>
    <w:rsid w:val="00BD25CF"/>
    <w:rsid w:val="00BD72F7"/>
    <w:rsid w:val="00BE0365"/>
    <w:rsid w:val="00BF0AEE"/>
    <w:rsid w:val="00BF15F7"/>
    <w:rsid w:val="00BF72B9"/>
    <w:rsid w:val="00C01C4A"/>
    <w:rsid w:val="00C01FB4"/>
    <w:rsid w:val="00C43D98"/>
    <w:rsid w:val="00C45598"/>
    <w:rsid w:val="00C564B8"/>
    <w:rsid w:val="00C616EC"/>
    <w:rsid w:val="00C625B2"/>
    <w:rsid w:val="00C65F10"/>
    <w:rsid w:val="00C660AB"/>
    <w:rsid w:val="00C730EA"/>
    <w:rsid w:val="00C73AE8"/>
    <w:rsid w:val="00C81FD0"/>
    <w:rsid w:val="00C8533F"/>
    <w:rsid w:val="00C9187E"/>
    <w:rsid w:val="00C933A3"/>
    <w:rsid w:val="00CB1B3E"/>
    <w:rsid w:val="00CB34EA"/>
    <w:rsid w:val="00CB3E60"/>
    <w:rsid w:val="00CB4D07"/>
    <w:rsid w:val="00CB637E"/>
    <w:rsid w:val="00CC11EE"/>
    <w:rsid w:val="00CC3361"/>
    <w:rsid w:val="00CC4F4A"/>
    <w:rsid w:val="00CD02B1"/>
    <w:rsid w:val="00CD2B4C"/>
    <w:rsid w:val="00CD7BD3"/>
    <w:rsid w:val="00CE3251"/>
    <w:rsid w:val="00CF303B"/>
    <w:rsid w:val="00CF3122"/>
    <w:rsid w:val="00D0612D"/>
    <w:rsid w:val="00D06BEA"/>
    <w:rsid w:val="00D072ED"/>
    <w:rsid w:val="00D138A7"/>
    <w:rsid w:val="00D177EF"/>
    <w:rsid w:val="00D202C4"/>
    <w:rsid w:val="00D31499"/>
    <w:rsid w:val="00D3290E"/>
    <w:rsid w:val="00D42112"/>
    <w:rsid w:val="00D534CD"/>
    <w:rsid w:val="00D54DDE"/>
    <w:rsid w:val="00D62AA4"/>
    <w:rsid w:val="00D720DA"/>
    <w:rsid w:val="00D748F6"/>
    <w:rsid w:val="00D76E6E"/>
    <w:rsid w:val="00D86A33"/>
    <w:rsid w:val="00D91CBA"/>
    <w:rsid w:val="00DA21E4"/>
    <w:rsid w:val="00DA6165"/>
    <w:rsid w:val="00DC51BE"/>
    <w:rsid w:val="00DC6D78"/>
    <w:rsid w:val="00DD078D"/>
    <w:rsid w:val="00DD5214"/>
    <w:rsid w:val="00DD5659"/>
    <w:rsid w:val="00DE712A"/>
    <w:rsid w:val="00DF6826"/>
    <w:rsid w:val="00E034CD"/>
    <w:rsid w:val="00E0548C"/>
    <w:rsid w:val="00E06ECD"/>
    <w:rsid w:val="00E07D8A"/>
    <w:rsid w:val="00E1708F"/>
    <w:rsid w:val="00E260D6"/>
    <w:rsid w:val="00E415B3"/>
    <w:rsid w:val="00E50D0F"/>
    <w:rsid w:val="00E5112F"/>
    <w:rsid w:val="00E573FD"/>
    <w:rsid w:val="00E60D43"/>
    <w:rsid w:val="00E61BA4"/>
    <w:rsid w:val="00E65FF6"/>
    <w:rsid w:val="00E7417F"/>
    <w:rsid w:val="00E86894"/>
    <w:rsid w:val="00E87B7C"/>
    <w:rsid w:val="00E9600F"/>
    <w:rsid w:val="00E96680"/>
    <w:rsid w:val="00EA2F3A"/>
    <w:rsid w:val="00EB0F6C"/>
    <w:rsid w:val="00EB716D"/>
    <w:rsid w:val="00EC422C"/>
    <w:rsid w:val="00ED39BC"/>
    <w:rsid w:val="00EE7999"/>
    <w:rsid w:val="00EF62A5"/>
    <w:rsid w:val="00F04F25"/>
    <w:rsid w:val="00F060BD"/>
    <w:rsid w:val="00F073B8"/>
    <w:rsid w:val="00F1320B"/>
    <w:rsid w:val="00F21489"/>
    <w:rsid w:val="00F223D2"/>
    <w:rsid w:val="00F25943"/>
    <w:rsid w:val="00F31E10"/>
    <w:rsid w:val="00F35579"/>
    <w:rsid w:val="00F42F93"/>
    <w:rsid w:val="00F50752"/>
    <w:rsid w:val="00F51D7B"/>
    <w:rsid w:val="00F53945"/>
    <w:rsid w:val="00F54C83"/>
    <w:rsid w:val="00F635D7"/>
    <w:rsid w:val="00F76022"/>
    <w:rsid w:val="00F87D1F"/>
    <w:rsid w:val="00F90917"/>
    <w:rsid w:val="00FA6548"/>
    <w:rsid w:val="00FB0AA1"/>
    <w:rsid w:val="00FB7F0F"/>
    <w:rsid w:val="00FC0B25"/>
    <w:rsid w:val="00FE4089"/>
    <w:rsid w:val="00FE4F51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0BB3C"/>
  <w15:docId w15:val="{C1767E8B-A2D4-499D-A0BB-FAA48B30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2A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A2F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60"/>
  </w:style>
  <w:style w:type="paragraph" w:styleId="Footer">
    <w:name w:val="footer"/>
    <w:basedOn w:val="Normal"/>
    <w:link w:val="FooterChar"/>
    <w:uiPriority w:val="99"/>
    <w:unhideWhenUsed/>
    <w:rsid w:val="00CB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60"/>
  </w:style>
  <w:style w:type="table" w:styleId="TableGrid">
    <w:name w:val="Table Grid"/>
    <w:basedOn w:val="TableNormal"/>
    <w:uiPriority w:val="59"/>
    <w:rsid w:val="0058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23DB0"/>
  </w:style>
  <w:style w:type="character" w:customStyle="1" w:styleId="textexposedshow">
    <w:name w:val="text_exposed_show"/>
    <w:basedOn w:val="DefaultParagraphFont"/>
    <w:rsid w:val="00123DB0"/>
  </w:style>
  <w:style w:type="paragraph" w:styleId="ListParagraph">
    <w:name w:val="List Paragraph"/>
    <w:basedOn w:val="Normal"/>
    <w:uiPriority w:val="34"/>
    <w:qFormat/>
    <w:rsid w:val="00123DB0"/>
    <w:pPr>
      <w:ind w:left="720"/>
      <w:contextualSpacing/>
    </w:pPr>
  </w:style>
  <w:style w:type="table" w:styleId="MediumGrid1-Accent2">
    <w:name w:val="Medium Grid 1 Accent 2"/>
    <w:basedOn w:val="TableNormal"/>
    <w:uiPriority w:val="67"/>
    <w:rsid w:val="004A5EA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ghtGrid-Accent2">
    <w:name w:val="Light Grid Accent 2"/>
    <w:basedOn w:val="TableNormal"/>
    <w:uiPriority w:val="62"/>
    <w:rsid w:val="004A5E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4A5EA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412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D304D"/>
    <w:rPr>
      <w:b/>
      <w:bCs/>
    </w:rPr>
  </w:style>
  <w:style w:type="table" w:styleId="MediumShading1-Accent2">
    <w:name w:val="Medium Shading 1 Accent 2"/>
    <w:basedOn w:val="TableNormal"/>
    <w:uiPriority w:val="63"/>
    <w:rsid w:val="0056481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281110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ps">
    <w:name w:val="hps"/>
    <w:basedOn w:val="DefaultParagraphFont"/>
    <w:rsid w:val="00B96C49"/>
  </w:style>
  <w:style w:type="character" w:styleId="FollowedHyperlink">
    <w:name w:val="FollowedHyperlink"/>
    <w:basedOn w:val="DefaultParagraphFont"/>
    <w:uiPriority w:val="99"/>
    <w:semiHidden/>
    <w:unhideWhenUsed/>
    <w:rsid w:val="008C441B"/>
    <w:rPr>
      <w:color w:val="800080" w:themeColor="followedHyperlink"/>
      <w:u w:val="single"/>
    </w:rPr>
  </w:style>
  <w:style w:type="paragraph" w:customStyle="1" w:styleId="muitypography-root">
    <w:name w:val="muitypography-root"/>
    <w:basedOn w:val="Normal"/>
    <w:rsid w:val="007D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9fyld">
    <w:name w:val="d9fyld"/>
    <w:basedOn w:val="DefaultParagraphFont"/>
    <w:rsid w:val="000F3FCF"/>
  </w:style>
  <w:style w:type="character" w:customStyle="1" w:styleId="hgkelc">
    <w:name w:val="hgkelc"/>
    <w:basedOn w:val="DefaultParagraphFont"/>
    <w:rsid w:val="000F3FCF"/>
  </w:style>
  <w:style w:type="character" w:customStyle="1" w:styleId="Heading4Char">
    <w:name w:val="Heading 4 Char"/>
    <w:basedOn w:val="DefaultParagraphFont"/>
    <w:link w:val="Heading4"/>
    <w:uiPriority w:val="9"/>
    <w:rsid w:val="00EA2F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A2F3A"/>
    <w:pPr>
      <w:spacing w:after="0" w:line="240" w:lineRule="auto"/>
    </w:pPr>
  </w:style>
  <w:style w:type="character" w:customStyle="1" w:styleId="notranslate">
    <w:name w:val="notranslate"/>
    <w:basedOn w:val="DefaultParagraphFont"/>
    <w:rsid w:val="005E0641"/>
  </w:style>
  <w:style w:type="character" w:customStyle="1" w:styleId="Heading3Char">
    <w:name w:val="Heading 3 Char"/>
    <w:basedOn w:val="DefaultParagraphFont"/>
    <w:link w:val="Heading3"/>
    <w:uiPriority w:val="9"/>
    <w:rsid w:val="00EF62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00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0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8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urnamayeshga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506F-89B6-444E-BE62-4290BAF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307</Words>
  <Characters>1521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Fahime Nedaei</cp:lastModifiedBy>
  <cp:revision>55</cp:revision>
  <cp:lastPrinted>2024-02-28T11:17:00Z</cp:lastPrinted>
  <dcterms:created xsi:type="dcterms:W3CDTF">2024-10-05T07:41:00Z</dcterms:created>
  <dcterms:modified xsi:type="dcterms:W3CDTF">2024-11-09T13:01:00Z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c2e6a8635ed108a2dadbd09a0d96ca2beb987f65f45a5878a07dc29a389601d8</vt:lpwstr>
  </property>
</Properties>
</file>